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E42A8C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E42A8C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E42A8C">
        <w:rPr>
          <w:rFonts w:ascii="Times New Roman" w:hAnsi="Times New Roman" w:cs="Times New Roman"/>
          <w:sz w:val="24"/>
          <w:szCs w:val="24"/>
        </w:rPr>
        <w:t>:</w:t>
      </w:r>
      <w:r w:rsidRPr="00E42A8C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520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520C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520CC">
        <w:rPr>
          <w:rFonts w:ascii="Times New Roman" w:hAnsi="Times New Roman" w:cs="Times New Roman"/>
          <w:sz w:val="24"/>
          <w:szCs w:val="24"/>
        </w:rPr>
        <w:t xml:space="preserve">ригорьевка, </w:t>
      </w:r>
      <w:r w:rsidR="004731EE" w:rsidRPr="00E42A8C">
        <w:rPr>
          <w:rFonts w:ascii="Times New Roman" w:hAnsi="Times New Roman" w:cs="Times New Roman"/>
          <w:sz w:val="24"/>
          <w:szCs w:val="24"/>
        </w:rPr>
        <w:t>ул.</w:t>
      </w:r>
      <w:r w:rsidR="004D0777">
        <w:rPr>
          <w:rFonts w:ascii="Times New Roman" w:hAnsi="Times New Roman" w:cs="Times New Roman"/>
          <w:sz w:val="24"/>
          <w:szCs w:val="24"/>
        </w:rPr>
        <w:t>Северная, 10</w:t>
      </w:r>
      <w:r w:rsidRPr="00E42A8C">
        <w:rPr>
          <w:rFonts w:ascii="Times New Roman" w:hAnsi="Times New Roman" w:cs="Times New Roman"/>
          <w:sz w:val="24"/>
          <w:szCs w:val="24"/>
        </w:rPr>
        <w:t>, када</w:t>
      </w:r>
      <w:r w:rsidR="00C21041" w:rsidRPr="00E42A8C">
        <w:rPr>
          <w:rFonts w:ascii="Times New Roman" w:hAnsi="Times New Roman" w:cs="Times New Roman"/>
          <w:sz w:val="24"/>
          <w:szCs w:val="24"/>
        </w:rPr>
        <w:t>стровый номер</w:t>
      </w:r>
      <w:r w:rsidR="00A520CC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E42A8C">
        <w:rPr>
          <w:rFonts w:ascii="Times New Roman" w:hAnsi="Times New Roman" w:cs="Times New Roman"/>
          <w:sz w:val="24"/>
          <w:szCs w:val="24"/>
        </w:rPr>
        <w:t>:</w:t>
      </w:r>
      <w:r w:rsidR="004D0777">
        <w:rPr>
          <w:rFonts w:ascii="Times New Roman" w:hAnsi="Times New Roman" w:cs="Times New Roman"/>
          <w:sz w:val="24"/>
          <w:szCs w:val="24"/>
        </w:rPr>
        <w:t>386, общей площадью 1500</w:t>
      </w:r>
      <w:r w:rsidRPr="00E42A8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E42A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E42A8C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E42A8C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E42A8C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C4ED4"/>
    <w:rsid w:val="003E3B31"/>
    <w:rsid w:val="003F0BEC"/>
    <w:rsid w:val="003F77C3"/>
    <w:rsid w:val="00406CC0"/>
    <w:rsid w:val="00425FB5"/>
    <w:rsid w:val="00456492"/>
    <w:rsid w:val="004731EE"/>
    <w:rsid w:val="004B5AD4"/>
    <w:rsid w:val="004C7796"/>
    <w:rsid w:val="004D0777"/>
    <w:rsid w:val="004F3FA1"/>
    <w:rsid w:val="00527FFD"/>
    <w:rsid w:val="00562905"/>
    <w:rsid w:val="00605CE0"/>
    <w:rsid w:val="00613AEB"/>
    <w:rsid w:val="006A7823"/>
    <w:rsid w:val="00704600"/>
    <w:rsid w:val="007214B7"/>
    <w:rsid w:val="007A75DF"/>
    <w:rsid w:val="007E3DC7"/>
    <w:rsid w:val="008949FF"/>
    <w:rsid w:val="00962201"/>
    <w:rsid w:val="009904D9"/>
    <w:rsid w:val="00A520CC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42A8C"/>
    <w:rsid w:val="00E6563B"/>
    <w:rsid w:val="00E86380"/>
    <w:rsid w:val="00ED6419"/>
    <w:rsid w:val="00EE7EE0"/>
    <w:rsid w:val="00F5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2015-10-10T11:27:00Z</cp:lastPrinted>
  <dcterms:created xsi:type="dcterms:W3CDTF">2015-10-10T11:27:00Z</dcterms:created>
  <dcterms:modified xsi:type="dcterms:W3CDTF">2015-10-10T11:28:00Z</dcterms:modified>
</cp:coreProperties>
</file>